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68" w:rsidRPr="00691024" w:rsidRDefault="007F3E68" w:rsidP="007F3E68">
      <w:r w:rsidRPr="00691024">
        <w:rPr>
          <w:rFonts w:hint="eastAsia"/>
        </w:rPr>
        <w:t>（別記３）</w:t>
      </w:r>
    </w:p>
    <w:p w:rsidR="007F3E68" w:rsidRPr="00691024" w:rsidRDefault="007F3E68" w:rsidP="007F3E68"/>
    <w:p w:rsidR="007F3E68" w:rsidRPr="00691024" w:rsidRDefault="007F3E68" w:rsidP="007F3E68"/>
    <w:p w:rsidR="007F3E68" w:rsidRPr="00691024" w:rsidRDefault="007F3E68" w:rsidP="007F3E68">
      <w:pPr>
        <w:ind w:firstLineChars="2300" w:firstLine="4346"/>
      </w:pPr>
      <w:r w:rsidRPr="00691024">
        <w:rPr>
          <w:rFonts w:hint="eastAsia"/>
        </w:rPr>
        <w:t>住　　　　所</w:t>
      </w:r>
    </w:p>
    <w:p w:rsidR="007F3E68" w:rsidRPr="00691024" w:rsidRDefault="007F3E68" w:rsidP="007F3E68">
      <w:pPr>
        <w:ind w:leftChars="100" w:left="189" w:firstLineChars="2200" w:firstLine="4157"/>
      </w:pPr>
      <w:r w:rsidRPr="00691024">
        <w:rPr>
          <w:rFonts w:hint="eastAsia"/>
        </w:rPr>
        <w:t>商号又は名称</w:t>
      </w:r>
    </w:p>
    <w:p w:rsidR="007F3E68" w:rsidRPr="00691024" w:rsidRDefault="007F3E68" w:rsidP="007F3E68">
      <w:pPr>
        <w:ind w:firstLineChars="2200" w:firstLine="4377"/>
      </w:pPr>
      <w:r w:rsidRPr="007F3E68">
        <w:rPr>
          <w:rFonts w:hint="eastAsia"/>
          <w:spacing w:val="12"/>
          <w:kern w:val="0"/>
          <w:fitText w:val="1050" w:id="1656396807"/>
        </w:rPr>
        <w:t>代表者氏</w:t>
      </w:r>
      <w:r w:rsidRPr="007F3E68">
        <w:rPr>
          <w:rFonts w:hint="eastAsia"/>
          <w:spacing w:val="-23"/>
          <w:kern w:val="0"/>
          <w:fitText w:val="1050" w:id="1656396807"/>
        </w:rPr>
        <w:t>名</w:t>
      </w:r>
      <w:r w:rsidRPr="00691024">
        <w:rPr>
          <w:rFonts w:hint="eastAsia"/>
        </w:rPr>
        <w:t xml:space="preserve">　　　　　　　　　　　　　　㊞</w:t>
      </w:r>
    </w:p>
    <w:p w:rsidR="007F3E68" w:rsidRPr="00691024" w:rsidRDefault="007F3E68" w:rsidP="007F3E68">
      <w:pPr>
        <w:ind w:left="189" w:hangingChars="100" w:hanging="189"/>
      </w:pPr>
    </w:p>
    <w:p w:rsidR="007F3E68" w:rsidRPr="00691024" w:rsidRDefault="007F3E68" w:rsidP="007F3E68">
      <w:pPr>
        <w:ind w:left="189" w:hangingChars="100" w:hanging="189"/>
      </w:pPr>
    </w:p>
    <w:p w:rsidR="007F3E68" w:rsidRPr="00691024" w:rsidRDefault="007F3E68" w:rsidP="007F3E68">
      <w:pPr>
        <w:ind w:left="189" w:hangingChars="100" w:hanging="189"/>
      </w:pPr>
    </w:p>
    <w:p w:rsidR="007F3E68" w:rsidRPr="00691024" w:rsidRDefault="007F3E68" w:rsidP="007F3E68">
      <w:pPr>
        <w:ind w:leftChars="100" w:left="189" w:firstLineChars="100" w:firstLine="185"/>
        <w:jc w:val="center"/>
      </w:pPr>
      <w:r w:rsidRPr="007F3E68">
        <w:rPr>
          <w:rFonts w:hint="eastAsia"/>
          <w:spacing w:val="5"/>
          <w:kern w:val="0"/>
          <w:fitText w:val="2100" w:id="1656396808"/>
        </w:rPr>
        <w:t>配置予定技術者等名簿</w:t>
      </w:r>
    </w:p>
    <w:p w:rsidR="007F3E68" w:rsidRPr="00691024" w:rsidRDefault="007F3E68" w:rsidP="007F3E68">
      <w:pPr>
        <w:ind w:leftChars="100" w:left="189" w:firstLineChars="100" w:firstLine="189"/>
      </w:pPr>
    </w:p>
    <w:tbl>
      <w:tblPr>
        <w:tblpPr w:leftFromText="142" w:rightFromText="142" w:vertAnchor="text" w:horzAnchor="margin" w:tblpX="396" w:tblpY="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843"/>
        <w:gridCol w:w="2169"/>
        <w:gridCol w:w="1120"/>
        <w:gridCol w:w="1715"/>
      </w:tblGrid>
      <w:tr w:rsidR="007F3E68" w:rsidRPr="00691024" w:rsidTr="003D5BD4">
        <w:trPr>
          <w:trHeight w:val="608"/>
        </w:trPr>
        <w:tc>
          <w:tcPr>
            <w:tcW w:w="1375" w:type="dxa"/>
            <w:vAlign w:val="center"/>
          </w:tcPr>
          <w:p w:rsidR="007F3E68" w:rsidRPr="00691024" w:rsidRDefault="007F3E68" w:rsidP="003D5BD4">
            <w:pPr>
              <w:jc w:val="center"/>
            </w:pPr>
            <w:r w:rsidRPr="00691024">
              <w:rPr>
                <w:rFonts w:hint="eastAsia"/>
              </w:rPr>
              <w:t>区分</w:t>
            </w:r>
          </w:p>
        </w:tc>
        <w:tc>
          <w:tcPr>
            <w:tcW w:w="1843" w:type="dxa"/>
            <w:vAlign w:val="center"/>
          </w:tcPr>
          <w:p w:rsidR="007F3E68" w:rsidRPr="00691024" w:rsidRDefault="007F3E68" w:rsidP="003D5BD4">
            <w:pPr>
              <w:jc w:val="center"/>
            </w:pPr>
            <w:r w:rsidRPr="00691024">
              <w:rPr>
                <w:rFonts w:hint="eastAsia"/>
              </w:rPr>
              <w:t>氏  名</w:t>
            </w:r>
          </w:p>
        </w:tc>
        <w:tc>
          <w:tcPr>
            <w:tcW w:w="2169" w:type="dxa"/>
            <w:vAlign w:val="center"/>
          </w:tcPr>
          <w:p w:rsidR="007F3E68" w:rsidRPr="00691024" w:rsidRDefault="007F3E68" w:rsidP="003D5BD4">
            <w:pPr>
              <w:ind w:leftChars="22" w:left="42"/>
              <w:jc w:val="center"/>
            </w:pPr>
            <w:r w:rsidRPr="00691024">
              <w:rPr>
                <w:rFonts w:hint="eastAsia"/>
              </w:rPr>
              <w:t>資　格</w:t>
            </w:r>
          </w:p>
        </w:tc>
        <w:tc>
          <w:tcPr>
            <w:tcW w:w="1120" w:type="dxa"/>
            <w:vAlign w:val="center"/>
          </w:tcPr>
          <w:p w:rsidR="007F3E68" w:rsidRPr="00691024" w:rsidRDefault="007F3E68" w:rsidP="003D5BD4">
            <w:pPr>
              <w:jc w:val="center"/>
            </w:pPr>
            <w:r w:rsidRPr="00691024">
              <w:rPr>
                <w:rFonts w:hint="eastAsia"/>
              </w:rPr>
              <w:t>取　得</w:t>
            </w:r>
          </w:p>
          <w:p w:rsidR="007F3E68" w:rsidRPr="00691024" w:rsidRDefault="007F3E68" w:rsidP="003D5BD4">
            <w:pPr>
              <w:jc w:val="center"/>
            </w:pPr>
            <w:r w:rsidRPr="00691024">
              <w:rPr>
                <w:rFonts w:hint="eastAsia"/>
              </w:rPr>
              <w:t>年月日</w:t>
            </w:r>
          </w:p>
        </w:tc>
        <w:tc>
          <w:tcPr>
            <w:tcW w:w="1715" w:type="dxa"/>
            <w:vAlign w:val="center"/>
          </w:tcPr>
          <w:p w:rsidR="007F3E68" w:rsidRPr="00691024" w:rsidRDefault="007F3E68" w:rsidP="003D5BD4">
            <w:pPr>
              <w:jc w:val="center"/>
            </w:pPr>
            <w:r w:rsidRPr="00691024">
              <w:rPr>
                <w:rFonts w:hint="eastAsia"/>
              </w:rPr>
              <w:t>免許番号</w:t>
            </w:r>
          </w:p>
          <w:p w:rsidR="007F3E68" w:rsidRPr="00691024" w:rsidRDefault="007F3E68" w:rsidP="003D5BD4">
            <w:pPr>
              <w:jc w:val="center"/>
            </w:pPr>
            <w:r w:rsidRPr="00691024">
              <w:rPr>
                <w:rFonts w:hint="eastAsia"/>
              </w:rPr>
              <w:t>交付番号</w:t>
            </w:r>
          </w:p>
        </w:tc>
      </w:tr>
      <w:tr w:rsidR="007F3E68" w:rsidRPr="00691024" w:rsidTr="003D5BD4">
        <w:trPr>
          <w:trHeight w:val="608"/>
        </w:trPr>
        <w:tc>
          <w:tcPr>
            <w:tcW w:w="1375" w:type="dxa"/>
            <w:vAlign w:val="center"/>
          </w:tcPr>
          <w:p w:rsidR="007F3E68" w:rsidRPr="00691024" w:rsidRDefault="007F3E68" w:rsidP="003D5BD4"/>
        </w:tc>
        <w:tc>
          <w:tcPr>
            <w:tcW w:w="1843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  <w:tc>
          <w:tcPr>
            <w:tcW w:w="2169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  <w:tc>
          <w:tcPr>
            <w:tcW w:w="1120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  <w:tc>
          <w:tcPr>
            <w:tcW w:w="1715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</w:tr>
      <w:tr w:rsidR="007F3E68" w:rsidRPr="00691024" w:rsidTr="003D5BD4">
        <w:trPr>
          <w:trHeight w:val="608"/>
        </w:trPr>
        <w:tc>
          <w:tcPr>
            <w:tcW w:w="1375" w:type="dxa"/>
            <w:vAlign w:val="center"/>
          </w:tcPr>
          <w:p w:rsidR="007F3E68" w:rsidRPr="00691024" w:rsidRDefault="007F3E68" w:rsidP="003D5BD4"/>
        </w:tc>
        <w:tc>
          <w:tcPr>
            <w:tcW w:w="1843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  <w:tc>
          <w:tcPr>
            <w:tcW w:w="2169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  <w:tc>
          <w:tcPr>
            <w:tcW w:w="1120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  <w:tc>
          <w:tcPr>
            <w:tcW w:w="1715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</w:tr>
      <w:tr w:rsidR="007F3E68" w:rsidRPr="00691024" w:rsidTr="003D5BD4">
        <w:trPr>
          <w:trHeight w:val="608"/>
        </w:trPr>
        <w:tc>
          <w:tcPr>
            <w:tcW w:w="1375" w:type="dxa"/>
            <w:vAlign w:val="center"/>
          </w:tcPr>
          <w:p w:rsidR="007F3E68" w:rsidRPr="00691024" w:rsidRDefault="007F3E68" w:rsidP="003D5BD4"/>
        </w:tc>
        <w:tc>
          <w:tcPr>
            <w:tcW w:w="1843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  <w:tc>
          <w:tcPr>
            <w:tcW w:w="2169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  <w:tc>
          <w:tcPr>
            <w:tcW w:w="1120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  <w:tc>
          <w:tcPr>
            <w:tcW w:w="1715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</w:tr>
      <w:tr w:rsidR="007F3E68" w:rsidRPr="00691024" w:rsidTr="003D5BD4">
        <w:trPr>
          <w:trHeight w:val="608"/>
        </w:trPr>
        <w:tc>
          <w:tcPr>
            <w:tcW w:w="1375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  <w:tc>
          <w:tcPr>
            <w:tcW w:w="1843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  <w:tc>
          <w:tcPr>
            <w:tcW w:w="2169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  <w:tc>
          <w:tcPr>
            <w:tcW w:w="1120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  <w:tc>
          <w:tcPr>
            <w:tcW w:w="1715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</w:tr>
      <w:tr w:rsidR="007F3E68" w:rsidRPr="00691024" w:rsidTr="003D5BD4">
        <w:trPr>
          <w:trHeight w:val="608"/>
        </w:trPr>
        <w:tc>
          <w:tcPr>
            <w:tcW w:w="1375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  <w:tc>
          <w:tcPr>
            <w:tcW w:w="1843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  <w:tc>
          <w:tcPr>
            <w:tcW w:w="2169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  <w:tc>
          <w:tcPr>
            <w:tcW w:w="1120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  <w:tc>
          <w:tcPr>
            <w:tcW w:w="1715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</w:tr>
      <w:tr w:rsidR="007F3E68" w:rsidRPr="00691024" w:rsidTr="003D5BD4">
        <w:trPr>
          <w:trHeight w:val="608"/>
        </w:trPr>
        <w:tc>
          <w:tcPr>
            <w:tcW w:w="1375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  <w:tc>
          <w:tcPr>
            <w:tcW w:w="1843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  <w:tc>
          <w:tcPr>
            <w:tcW w:w="2169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  <w:tc>
          <w:tcPr>
            <w:tcW w:w="1120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  <w:tc>
          <w:tcPr>
            <w:tcW w:w="1715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</w:tr>
      <w:tr w:rsidR="007F3E68" w:rsidRPr="00691024" w:rsidTr="003D5BD4">
        <w:trPr>
          <w:trHeight w:val="608"/>
        </w:trPr>
        <w:tc>
          <w:tcPr>
            <w:tcW w:w="1375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  <w:tc>
          <w:tcPr>
            <w:tcW w:w="1843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  <w:tc>
          <w:tcPr>
            <w:tcW w:w="2169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  <w:tc>
          <w:tcPr>
            <w:tcW w:w="1120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  <w:tc>
          <w:tcPr>
            <w:tcW w:w="1715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</w:tr>
      <w:tr w:rsidR="007F3E68" w:rsidRPr="00691024" w:rsidTr="003D5BD4">
        <w:trPr>
          <w:trHeight w:val="608"/>
        </w:trPr>
        <w:tc>
          <w:tcPr>
            <w:tcW w:w="1375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  <w:tc>
          <w:tcPr>
            <w:tcW w:w="1843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  <w:tc>
          <w:tcPr>
            <w:tcW w:w="2169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  <w:tc>
          <w:tcPr>
            <w:tcW w:w="1120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  <w:tc>
          <w:tcPr>
            <w:tcW w:w="1715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</w:tr>
      <w:tr w:rsidR="007F3E68" w:rsidRPr="00691024" w:rsidTr="003D5BD4">
        <w:trPr>
          <w:trHeight w:val="608"/>
        </w:trPr>
        <w:tc>
          <w:tcPr>
            <w:tcW w:w="1375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  <w:tc>
          <w:tcPr>
            <w:tcW w:w="1843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  <w:tc>
          <w:tcPr>
            <w:tcW w:w="2169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  <w:tc>
          <w:tcPr>
            <w:tcW w:w="1120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  <w:tc>
          <w:tcPr>
            <w:tcW w:w="1715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</w:tr>
      <w:tr w:rsidR="007F3E68" w:rsidRPr="00691024" w:rsidTr="003D5BD4">
        <w:trPr>
          <w:trHeight w:val="608"/>
        </w:trPr>
        <w:tc>
          <w:tcPr>
            <w:tcW w:w="1375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  <w:tc>
          <w:tcPr>
            <w:tcW w:w="1843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  <w:tc>
          <w:tcPr>
            <w:tcW w:w="2169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  <w:tc>
          <w:tcPr>
            <w:tcW w:w="1120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  <w:tc>
          <w:tcPr>
            <w:tcW w:w="1715" w:type="dxa"/>
          </w:tcPr>
          <w:p w:rsidR="007F3E68" w:rsidRPr="00691024" w:rsidRDefault="007F3E68" w:rsidP="003D5BD4">
            <w:pPr>
              <w:ind w:leftChars="100" w:left="189" w:firstLineChars="100" w:firstLine="189"/>
            </w:pPr>
          </w:p>
        </w:tc>
      </w:tr>
    </w:tbl>
    <w:p w:rsidR="007F3E68" w:rsidRPr="00691024" w:rsidRDefault="007F3E68" w:rsidP="007F3E68">
      <w:pPr>
        <w:ind w:leftChars="100" w:left="189" w:firstLineChars="150" w:firstLine="283"/>
      </w:pPr>
    </w:p>
    <w:p w:rsidR="007F3E68" w:rsidRPr="00691024" w:rsidRDefault="007F3E68" w:rsidP="007F3E68">
      <w:pPr>
        <w:ind w:leftChars="250" w:left="1228" w:hangingChars="400" w:hanging="756"/>
      </w:pPr>
      <w:r w:rsidRPr="00691024">
        <w:rPr>
          <w:rFonts w:hint="eastAsia"/>
        </w:rPr>
        <w:t>（注）１　技術者の「区分」の名称は、契約対象工事・業務の業種区分に応じて適宜設定すること（主任技術者、監理技術者、現場代理人、作業責任者等）。</w:t>
      </w:r>
    </w:p>
    <w:p w:rsidR="007F3E68" w:rsidRPr="00691024" w:rsidRDefault="007F3E68" w:rsidP="007F3E68">
      <w:pPr>
        <w:ind w:leftChars="550" w:left="1228" w:hangingChars="100" w:hanging="189"/>
      </w:pPr>
      <w:r w:rsidRPr="00691024">
        <w:rPr>
          <w:rFonts w:hint="eastAsia"/>
        </w:rPr>
        <w:t>２　健康保険証等の写し、必要な資格を有することを証明する書面の写しを添付すること。</w:t>
      </w:r>
    </w:p>
    <w:p w:rsidR="007F3E68" w:rsidRPr="00691024" w:rsidRDefault="007F3E68" w:rsidP="007F3E68">
      <w:pPr>
        <w:ind w:leftChars="100" w:left="189" w:firstLineChars="100" w:firstLine="189"/>
      </w:pPr>
    </w:p>
    <w:p w:rsidR="007F3E68" w:rsidRPr="00691024" w:rsidRDefault="007F3E68" w:rsidP="007F3E68">
      <w:pPr>
        <w:ind w:leftChars="100" w:left="189" w:firstLineChars="100" w:firstLine="189"/>
      </w:pPr>
    </w:p>
    <w:p w:rsidR="007F3E68" w:rsidRPr="00691024" w:rsidRDefault="007F3E68" w:rsidP="007F3E68">
      <w:pPr>
        <w:ind w:leftChars="100" w:left="189" w:firstLineChars="100" w:firstLine="189"/>
      </w:pPr>
    </w:p>
    <w:p w:rsidR="007F3E68" w:rsidRPr="00691024" w:rsidRDefault="007F3E68" w:rsidP="007F3E68">
      <w:pPr>
        <w:ind w:leftChars="100" w:left="189" w:firstLineChars="100" w:firstLine="189"/>
      </w:pPr>
    </w:p>
    <w:p w:rsidR="007F3E68" w:rsidRPr="00691024" w:rsidRDefault="007F3E68" w:rsidP="007F3E68">
      <w:pPr>
        <w:ind w:leftChars="100" w:left="189" w:firstLineChars="100" w:firstLine="189"/>
      </w:pPr>
    </w:p>
    <w:p w:rsidR="007F3E68" w:rsidRPr="00691024" w:rsidRDefault="007F3E68" w:rsidP="007F3E68">
      <w:pPr>
        <w:ind w:leftChars="100" w:left="189" w:firstLineChars="100" w:firstLine="189"/>
      </w:pPr>
    </w:p>
    <w:p w:rsidR="009103F7" w:rsidRPr="007F3E68" w:rsidRDefault="009103F7">
      <w:bookmarkStart w:id="0" w:name="_GoBack"/>
      <w:bookmarkEnd w:id="0"/>
    </w:p>
    <w:sectPr w:rsidR="009103F7" w:rsidRPr="007F3E68" w:rsidSect="007F3E68">
      <w:footerReference w:type="even" r:id="rId6"/>
      <w:footerReference w:type="default" r:id="rId7"/>
      <w:pgSz w:w="11906" w:h="16838" w:code="9"/>
      <w:pgMar w:top="1418" w:right="1701" w:bottom="1418" w:left="1701" w:header="851" w:footer="992" w:gutter="0"/>
      <w:pgNumType w:start="405"/>
      <w:cols w:space="425"/>
      <w:docGrid w:type="linesAndChars" w:linePitch="304" w:charSpace="-51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E68" w:rsidRDefault="007F3E68" w:rsidP="007F3E68">
      <w:pPr>
        <w:spacing w:line="240" w:lineRule="auto"/>
      </w:pPr>
      <w:r>
        <w:separator/>
      </w:r>
    </w:p>
  </w:endnote>
  <w:endnote w:type="continuationSeparator" w:id="0">
    <w:p w:rsidR="007F3E68" w:rsidRDefault="007F3E68" w:rsidP="007F3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46" w:rsidRDefault="007F3E68" w:rsidP="008651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3246" w:rsidRDefault="00FC5E2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46" w:rsidRDefault="007F3E68">
    <w:pPr>
      <w:pStyle w:val="a3"/>
    </w:pPr>
    <w:r>
      <w:rPr>
        <w:rFonts w:hint="eastAsia"/>
      </w:rPr>
      <w:t xml:space="preserve">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E68" w:rsidRDefault="007F3E68" w:rsidP="007F3E68">
      <w:pPr>
        <w:spacing w:line="240" w:lineRule="auto"/>
      </w:pPr>
      <w:r>
        <w:separator/>
      </w:r>
    </w:p>
  </w:footnote>
  <w:footnote w:type="continuationSeparator" w:id="0">
    <w:p w:rsidR="007F3E68" w:rsidRDefault="007F3E68" w:rsidP="007F3E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68"/>
    <w:rsid w:val="002C3B79"/>
    <w:rsid w:val="007277C0"/>
    <w:rsid w:val="007F3E68"/>
    <w:rsid w:val="008C1812"/>
    <w:rsid w:val="009103F7"/>
    <w:rsid w:val="00EE3CF5"/>
    <w:rsid w:val="00FC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53DF89"/>
  <w15:chartTrackingRefBased/>
  <w15:docId w15:val="{0315E4BA-FE4C-47CF-A824-76B0BEF7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68"/>
    <w:pPr>
      <w:widowControl w:val="0"/>
      <w:autoSpaceDE w:val="0"/>
      <w:autoSpaceDN w:val="0"/>
      <w:spacing w:line="180" w:lineRule="atLeast"/>
      <w:jc w:val="both"/>
    </w:pPr>
    <w:rPr>
      <w:rFonts w:ascii="ＭＳ 明朝" w:eastAsia="ＭＳ 明朝" w:hAnsi="Century" w:cs="Times New Roman"/>
      <w:spacing w:val="7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3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F3E68"/>
    <w:rPr>
      <w:rFonts w:ascii="ＭＳ 明朝" w:eastAsia="ＭＳ 明朝" w:hAnsi="Century" w:cs="Times New Roman"/>
      <w:spacing w:val="7"/>
      <w:sz w:val="20"/>
      <w:szCs w:val="20"/>
    </w:rPr>
  </w:style>
  <w:style w:type="character" w:styleId="a5">
    <w:name w:val="page number"/>
    <w:basedOn w:val="a0"/>
    <w:rsid w:val="007F3E68"/>
  </w:style>
  <w:style w:type="paragraph" w:styleId="a6">
    <w:name w:val="header"/>
    <w:basedOn w:val="a"/>
    <w:link w:val="a7"/>
    <w:uiPriority w:val="99"/>
    <w:unhideWhenUsed/>
    <w:rsid w:val="007F3E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3E68"/>
    <w:rPr>
      <w:rFonts w:ascii="ＭＳ 明朝" w:eastAsia="ＭＳ 明朝" w:hAnsi="Century" w:cs="Times New Roman"/>
      <w:spacing w:val="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 神奈川県下水道公社</dc:creator>
  <cp:keywords/>
  <dc:description/>
  <cp:lastModifiedBy>Administrator</cp:lastModifiedBy>
  <cp:revision>6</cp:revision>
  <dcterms:created xsi:type="dcterms:W3CDTF">2018-02-23T01:28:00Z</dcterms:created>
  <dcterms:modified xsi:type="dcterms:W3CDTF">2018-09-03T02:54:00Z</dcterms:modified>
</cp:coreProperties>
</file>